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77" w:rsidRDefault="00B15777" w:rsidP="00B15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pensiero riflessivo (da: J. Dewey, </w:t>
      </w:r>
      <w:r w:rsidRPr="00C67C8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Come pensiamo</w:t>
      </w:r>
      <w:r w:rsid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67C86" w:rsidRP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Nuova Italia</w:t>
      </w:r>
      <w:r w:rsid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67C86" w:rsidRP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7C86" w:rsidRP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>Firenze</w:t>
      </w:r>
      <w:r w:rsidR="00C67C86" w:rsidRP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15777" w:rsidRDefault="00B15777" w:rsidP="00B15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50D9" w:rsidRPr="000F1BD3" w:rsidRDefault="00B15777" w:rsidP="00C67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l pensiero</w:t>
      </w:r>
      <w:r w:rsidR="00FC45FC" w:rsidRPr="00FC45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45FC">
        <w:rPr>
          <w:rFonts w:ascii="Times New Roman" w:eastAsia="Times New Roman" w:hAnsi="Times New Roman" w:cs="Times New Roman"/>
          <w:sz w:val="24"/>
          <w:szCs w:val="24"/>
          <w:lang w:eastAsia="it-IT"/>
        </w:rPr>
        <w:t>ha origine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45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sempre da 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qualche perplessità, confusione o dubbio. Il pensiero non è un caso di </w:t>
      </w:r>
      <w:r w:rsid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combustione spontanea</w:t>
      </w:r>
      <w:r w:rsid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accade </w:t>
      </w:r>
      <w:r w:rsidR="00FC45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semplicemente </w:t>
      </w:r>
      <w:r w:rsidR="009249AE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“principi generali”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Vi è qualcosa </w:t>
      </w:r>
      <w:r w:rsidR="00FC45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specifico 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fa da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45FC" w:rsidRP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occasion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476F10" w:rsidRP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A50D9" w:rsidRP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e lo evoca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C45FC">
        <w:rPr>
          <w:rFonts w:ascii="Times New Roman" w:eastAsia="Times New Roman" w:hAnsi="Times New Roman" w:cs="Times New Roman"/>
          <w:sz w:val="24"/>
          <w:szCs w:val="24"/>
          <w:lang w:eastAsia="it-IT"/>
        </w:rPr>
        <w:t>Il semplice invito a pensare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="00FC45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rivolto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bambino (come ad un adulto)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tener conto della esistenza o meno, nella sua esperienza, di una qualche difficoltà che lo turbi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che alteri il suo equilibrio – è tanto</w:t>
      </w:r>
      <w:r w:rsidR="00F56E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inutil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BA50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quanto, per così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dire, </w:t>
      </w:r>
      <w:r w:rsidR="00BA50D9"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invitarlo a sollevarsi da terra reggendosi con i lacci delle scarpe.</w:t>
      </w:r>
    </w:p>
    <w:p w:rsidR="00BA50D9" w:rsidRDefault="00BA50D9" w:rsidP="00C67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una difficoltà,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segue subito </w:t>
      </w:r>
      <w:r w:rsidR="00AF4A71">
        <w:rPr>
          <w:rFonts w:ascii="Times New Roman" w:eastAsia="Times New Roman" w:hAnsi="Times New Roman" w:cs="Times New Roman"/>
          <w:sz w:val="24"/>
          <w:szCs w:val="24"/>
          <w:lang w:eastAsia="it-IT"/>
        </w:rPr>
        <w:t>l’idea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="00791579" w:rsidRPr="007915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suggestion</w:t>
      </w:r>
      <w:proofErr w:type="spellEnd"/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AF4A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una qualche via d'uscita: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>la form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ula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 </w:t>
      </w:r>
      <w:r w:rsidR="009249AE">
        <w:rPr>
          <w:rFonts w:ascii="Times New Roman" w:eastAsia="Times New Roman" w:hAnsi="Times New Roman" w:cs="Times New Roman"/>
          <w:sz w:val="24"/>
          <w:szCs w:val="24"/>
          <w:lang w:eastAsia="it-IT"/>
        </w:rPr>
        <w:t>di un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piano o progetto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</w:t>
      </w:r>
      <w:r w:rsidR="00791579">
        <w:rPr>
          <w:rFonts w:ascii="Times New Roman" w:eastAsia="Times New Roman" w:hAnsi="Times New Roman" w:cs="Times New Roman"/>
          <w:sz w:val="24"/>
          <w:szCs w:val="24"/>
          <w:lang w:eastAsia="it-IT"/>
        </w:rPr>
        <w:t>mettere alla prova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, l'acc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>ettazione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qualche teoria che dia ragione dell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>e specificità del momento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considerazione di qualche soluzione del problema. I dati a disposizione non possono fornire la soluzione, possono 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soltanto 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suggerirla. Da dove </w:t>
      </w:r>
      <w:r w:rsidR="00C67C86">
        <w:rPr>
          <w:rFonts w:ascii="Times New Roman" w:eastAsia="Times New Roman" w:hAnsi="Times New Roman" w:cs="Times New Roman"/>
          <w:sz w:val="24"/>
          <w:szCs w:val="24"/>
          <w:lang w:eastAsia="it-IT"/>
        </w:rPr>
        <w:t>provengono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, allora, le suggestioni? Evidentemente dall'esperie</w:t>
      </w:r>
      <w:r w:rsidR="00AF4A71">
        <w:rPr>
          <w:rFonts w:ascii="Times New Roman" w:eastAsia="Times New Roman" w:hAnsi="Times New Roman" w:cs="Times New Roman"/>
          <w:sz w:val="24"/>
          <w:szCs w:val="24"/>
          <w:lang w:eastAsia="it-IT"/>
        </w:rPr>
        <w:t>nza passata e da conoscenze precedenti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Se in passato si è avuta una qualche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</w:t>
      </w:r>
      <w:r w:rsidR="00AF4A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con situazioni</w:t>
      </w:r>
      <w:r w:rsidR="00AF4A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simili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, se si è avuto a che fare c</w:t>
      </w:r>
      <w:r w:rsidR="00AF4A71">
        <w:rPr>
          <w:rFonts w:ascii="Times New Roman" w:eastAsia="Times New Roman" w:hAnsi="Times New Roman" w:cs="Times New Roman"/>
          <w:sz w:val="24"/>
          <w:szCs w:val="24"/>
          <w:lang w:eastAsia="it-IT"/>
        </w:rPr>
        <w:t>on questioni dello stesso tipo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F4A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probabilmente emergeranno 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suggestioni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>più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meno </w:t>
      </w:r>
      <w:r w:rsidR="00F56E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 e 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appropriate</w:t>
      </w:r>
      <w:r w:rsidR="00F56E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Ma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non vi è stata una qualche esperienza analoga</w:t>
      </w:r>
      <w:r w:rsidR="00F56E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possa essere richiamata dall’immaginazione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, la confusione rimane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tale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c’è niente a cui attaccarsi per fare chiarezza. 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Anche quando un</w:t>
      </w:r>
      <w:r w:rsidR="00476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bambino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un adulto) si trova personalmente di fronte a un p</w:t>
      </w:r>
      <w:r w:rsidR="00F56E40">
        <w:rPr>
          <w:rFonts w:ascii="Times New Roman" w:eastAsia="Times New Roman" w:hAnsi="Times New Roman" w:cs="Times New Roman"/>
          <w:sz w:val="24"/>
          <w:szCs w:val="24"/>
          <w:lang w:eastAsia="it-IT"/>
        </w:rPr>
        <w:t>roblema, è completamente inu</w:t>
      </w:r>
      <w:r w:rsidRPr="000F1BD3">
        <w:rPr>
          <w:rFonts w:ascii="Times New Roman" w:eastAsia="Times New Roman" w:hAnsi="Times New Roman" w:cs="Times New Roman"/>
          <w:sz w:val="24"/>
          <w:szCs w:val="24"/>
          <w:lang w:eastAsia="it-IT"/>
        </w:rPr>
        <w:t>tile sollecitarlo insistentemente a pensare se egli non ha mai avuto in precedenza esperienze implicanti condizioni in qualche modo analoghe.</w:t>
      </w:r>
    </w:p>
    <w:p w:rsidR="00873145" w:rsidRDefault="00BB69E5" w:rsidP="00C67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la suggestione che 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>prende forma viene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accettata </w:t>
      </w:r>
      <w:r w:rsidR="00873145">
        <w:rPr>
          <w:rFonts w:ascii="Times New Roman" w:eastAsia="Times New Roman" w:hAnsi="Times New Roman" w:cs="Times New Roman"/>
          <w:sz w:val="24"/>
          <w:szCs w:val="24"/>
          <w:lang w:eastAsia="it-IT"/>
        </w:rPr>
        <w:t>subito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>, allora</w:t>
      </w:r>
      <w:r w:rsidR="00873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ha un pensiero non critico, il mi</w:t>
      </w:r>
      <w:r w:rsidR="00873145">
        <w:rPr>
          <w:rFonts w:ascii="Times New Roman" w:eastAsia="Times New Roman" w:hAnsi="Times New Roman" w:cs="Times New Roman"/>
          <w:sz w:val="24"/>
          <w:szCs w:val="24"/>
          <w:lang w:eastAsia="it-IT"/>
        </w:rPr>
        <w:t>nimo di riflessione. Ritornare sulla cosa mentalmente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riflettere, significa ricercare una prova aggiuntiva, nuovi dati che svilupperanno la suggestione, la confermeranno o altrimenti renderanno evidente la sua assurdità e irrilevanza.</w:t>
      </w:r>
    </w:p>
    <w:p w:rsidR="00BA50D9" w:rsidRPr="009249AE" w:rsidRDefault="00B15E27" w:rsidP="00C67C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lì che si può osservare l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differenza, </w:t>
      </w:r>
      <w:r w:rsidR="00643618" w:rsidRPr="008731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par </w:t>
      </w:r>
      <w:proofErr w:type="spellStart"/>
      <w:r w:rsidR="00643618" w:rsidRPr="0087314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excellence</w:t>
      </w:r>
      <w:proofErr w:type="spellEnd"/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tra un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modo di pensare 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>buon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>attivo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07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c’è</w:t>
      </w:r>
      <w:r w:rsidR="00435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139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vera difficoltà </w:t>
      </w:r>
      <w:r w:rsidR="00435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 ragionevole quantità di esperienze analoghe a cui fare appello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>. La maniera più semplice è di accettare qualsiasi suggestione che sembri plausibile e quindi far cessare la condizione di difficoltà. Il pensiero riflessivo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invece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sempre più o meno problematico perché implica il superamento dell’inerzia che fa propendere una persona ad accettare le suggestioni così come appaiono</w:t>
      </w:r>
      <w:r w:rsidR="00F61E72">
        <w:rPr>
          <w:rFonts w:ascii="Times New Roman" w:eastAsia="Times New Roman" w:hAnsi="Times New Roman" w:cs="Times New Roman"/>
          <w:sz w:val="24"/>
          <w:szCs w:val="24"/>
          <w:lang w:eastAsia="it-IT"/>
        </w:rPr>
        <w:t>; comporta la volontà di toller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>are una condizione di fastidio e</w:t>
      </w:r>
      <w:r w:rsidR="00F61E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6436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insoddisfazione. </w:t>
      </w:r>
      <w:r w:rsidR="007C7D1B">
        <w:rPr>
          <w:rFonts w:ascii="Times New Roman" w:eastAsia="Times New Roman" w:hAnsi="Times New Roman" w:cs="Times New Roman"/>
          <w:sz w:val="24"/>
          <w:szCs w:val="24"/>
          <w:lang w:eastAsia="it-IT"/>
        </w:rPr>
        <w:t>Il pensiero riflessivo, in sintesi, comporta la sospensione del giudizio per proseguire nell’ulteriore ricerca e ciò comport</w:t>
      </w:r>
      <w:r w:rsidR="0059665B">
        <w:rPr>
          <w:rFonts w:ascii="Times New Roman" w:eastAsia="Times New Roman" w:hAnsi="Times New Roman" w:cs="Times New Roman"/>
          <w:sz w:val="24"/>
          <w:szCs w:val="24"/>
          <w:lang w:eastAsia="it-IT"/>
        </w:rPr>
        <w:t>a uno stato</w:t>
      </w:r>
      <w:r w:rsidR="00435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sofferenza</w:t>
      </w:r>
      <w:r w:rsidR="00596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fattore più importante nel formare buoni abiti mentali consiste nell’acquisire l’attitudine a sospendere le conclusioni e a padroneggiare i diversi metodi per cercare nuove prove per corroborare o rifiutare la prima suggestione. </w:t>
      </w:r>
      <w:r w:rsidR="00B15777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L’essenziale del</w:t>
      </w:r>
      <w:r w:rsidR="00596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pensiero riflessivo </w:t>
      </w:r>
      <w:r w:rsidR="00B15777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FA3144">
        <w:rPr>
          <w:rFonts w:ascii="Times New Roman" w:eastAsia="Times New Roman" w:hAnsi="Times New Roman" w:cs="Times New Roman"/>
          <w:sz w:val="24"/>
          <w:szCs w:val="24"/>
          <w:lang w:eastAsia="it-IT"/>
        </w:rPr>
        <w:t>, quindi,</w:t>
      </w:r>
      <w:r w:rsidR="00596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578C7">
        <w:rPr>
          <w:rFonts w:ascii="Times New Roman" w:eastAsia="Times New Roman" w:hAnsi="Times New Roman" w:cs="Times New Roman"/>
          <w:sz w:val="24"/>
          <w:szCs w:val="24"/>
          <w:lang w:eastAsia="it-IT"/>
        </w:rPr>
        <w:t>il mantenersi nel</w:t>
      </w:r>
      <w:r w:rsidR="00FA3144">
        <w:rPr>
          <w:rFonts w:ascii="Times New Roman" w:eastAsia="Times New Roman" w:hAnsi="Times New Roman" w:cs="Times New Roman"/>
          <w:sz w:val="24"/>
          <w:szCs w:val="24"/>
          <w:lang w:eastAsia="it-IT"/>
        </w:rPr>
        <w:t>lo stato di dubbio mentre si porta avanti la ricerca in modo sistematico.</w:t>
      </w:r>
      <w:bookmarkStart w:id="0" w:name="_GoBack"/>
      <w:bookmarkEnd w:id="0"/>
    </w:p>
    <w:sectPr w:rsidR="00BA50D9" w:rsidRPr="009249AE" w:rsidSect="00B1577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D3"/>
    <w:rsid w:val="000F1BD3"/>
    <w:rsid w:val="001701EB"/>
    <w:rsid w:val="0041396A"/>
    <w:rsid w:val="00435F25"/>
    <w:rsid w:val="00476F10"/>
    <w:rsid w:val="0050044A"/>
    <w:rsid w:val="0059665B"/>
    <w:rsid w:val="00643618"/>
    <w:rsid w:val="00791579"/>
    <w:rsid w:val="007C7D1B"/>
    <w:rsid w:val="00873145"/>
    <w:rsid w:val="008A2377"/>
    <w:rsid w:val="008A7DC3"/>
    <w:rsid w:val="0090701E"/>
    <w:rsid w:val="009249AE"/>
    <w:rsid w:val="009578C7"/>
    <w:rsid w:val="00AF4A71"/>
    <w:rsid w:val="00B15777"/>
    <w:rsid w:val="00B15E27"/>
    <w:rsid w:val="00B25F37"/>
    <w:rsid w:val="00BA50D9"/>
    <w:rsid w:val="00BB69E5"/>
    <w:rsid w:val="00C67C86"/>
    <w:rsid w:val="00CE39B7"/>
    <w:rsid w:val="00E42772"/>
    <w:rsid w:val="00F56E40"/>
    <w:rsid w:val="00F61E72"/>
    <w:rsid w:val="00FA3144"/>
    <w:rsid w:val="00FC341A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65C9"/>
  <w15:chartTrackingRefBased/>
  <w15:docId w15:val="{941BFB80-A81E-42A2-B3C3-9D45E290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F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Antonio Cosentino</cp:lastModifiedBy>
  <cp:revision>3</cp:revision>
  <dcterms:created xsi:type="dcterms:W3CDTF">2016-11-21T18:35:00Z</dcterms:created>
  <dcterms:modified xsi:type="dcterms:W3CDTF">2016-11-21T18:42:00Z</dcterms:modified>
</cp:coreProperties>
</file>